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66F1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8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ACB430" wp14:editId="6A8973C5">
            <wp:extent cx="660400" cy="677545"/>
            <wp:effectExtent l="0" t="0" r="6350" b="8255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77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F14D4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872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D8EC45B" w14:textId="4CE92396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872">
        <w:rPr>
          <w:rFonts w:ascii="Times New Roman" w:hAnsi="Times New Roman" w:cs="Times New Roman"/>
          <w:sz w:val="28"/>
          <w:szCs w:val="28"/>
        </w:rPr>
        <w:t xml:space="preserve">Ханты-Мансийский </w:t>
      </w:r>
      <w:r w:rsidR="00386F04" w:rsidRPr="0015687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56872">
        <w:rPr>
          <w:rFonts w:ascii="Times New Roman" w:hAnsi="Times New Roman" w:cs="Times New Roman"/>
          <w:sz w:val="28"/>
          <w:szCs w:val="28"/>
        </w:rPr>
        <w:t>район</w:t>
      </w:r>
    </w:p>
    <w:p w14:paraId="490FD1DE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F30052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72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4B603F5A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72">
        <w:rPr>
          <w:rFonts w:ascii="Times New Roman" w:hAnsi="Times New Roman" w:cs="Times New Roman"/>
          <w:b/>
          <w:sz w:val="28"/>
          <w:szCs w:val="28"/>
        </w:rPr>
        <w:t>сельское поселение Выкатной</w:t>
      </w:r>
    </w:p>
    <w:p w14:paraId="466B3962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854EB4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72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</w:t>
      </w:r>
    </w:p>
    <w:p w14:paraId="07290AAA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AC2DF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262B7D0" w14:textId="77777777" w:rsidR="00BE5C82" w:rsidRPr="00156872" w:rsidRDefault="00BE5C82" w:rsidP="004C7F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0E7651" w14:textId="5B5207F8" w:rsidR="00BE5C82" w:rsidRPr="00156872" w:rsidRDefault="00497DB1" w:rsidP="004C7F05">
      <w:pPr>
        <w:tabs>
          <w:tab w:val="left" w:pos="671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872">
        <w:rPr>
          <w:rFonts w:ascii="Times New Roman" w:hAnsi="Times New Roman" w:cs="Times New Roman"/>
          <w:sz w:val="28"/>
          <w:szCs w:val="28"/>
        </w:rPr>
        <w:t xml:space="preserve">от </w:t>
      </w:r>
      <w:r w:rsidR="008D2914">
        <w:rPr>
          <w:rFonts w:ascii="Times New Roman" w:hAnsi="Times New Roman" w:cs="Times New Roman"/>
          <w:sz w:val="28"/>
          <w:szCs w:val="28"/>
        </w:rPr>
        <w:t>22</w:t>
      </w:r>
      <w:r w:rsidR="003370BB" w:rsidRPr="00EB338A">
        <w:rPr>
          <w:rFonts w:ascii="Times New Roman" w:hAnsi="Times New Roman" w:cs="Times New Roman"/>
          <w:sz w:val="28"/>
          <w:szCs w:val="28"/>
        </w:rPr>
        <w:t>.</w:t>
      </w:r>
      <w:r w:rsidR="008D2914">
        <w:rPr>
          <w:rFonts w:ascii="Times New Roman" w:hAnsi="Times New Roman" w:cs="Times New Roman"/>
          <w:sz w:val="28"/>
          <w:szCs w:val="28"/>
        </w:rPr>
        <w:t>12</w:t>
      </w:r>
      <w:r w:rsidR="005516DA" w:rsidRPr="00EB338A">
        <w:rPr>
          <w:rFonts w:ascii="Times New Roman" w:hAnsi="Times New Roman" w:cs="Times New Roman"/>
          <w:sz w:val="28"/>
          <w:szCs w:val="28"/>
        </w:rPr>
        <w:t>.202</w:t>
      </w:r>
      <w:r w:rsidR="00EB338A" w:rsidRPr="00EB338A">
        <w:rPr>
          <w:rFonts w:ascii="Times New Roman" w:hAnsi="Times New Roman" w:cs="Times New Roman"/>
          <w:sz w:val="28"/>
          <w:szCs w:val="28"/>
        </w:rPr>
        <w:t>5</w:t>
      </w:r>
      <w:r w:rsidRPr="0015687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B338A">
        <w:rPr>
          <w:rFonts w:ascii="Times New Roman" w:hAnsi="Times New Roman" w:cs="Times New Roman"/>
          <w:sz w:val="28"/>
          <w:szCs w:val="28"/>
        </w:rPr>
        <w:t xml:space="preserve">     </w:t>
      </w:r>
      <w:r w:rsidR="008D29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D29BD">
        <w:rPr>
          <w:rFonts w:ascii="Times New Roman" w:hAnsi="Times New Roman" w:cs="Times New Roman"/>
          <w:sz w:val="28"/>
          <w:szCs w:val="28"/>
        </w:rPr>
        <w:t xml:space="preserve">    </w:t>
      </w:r>
      <w:r w:rsidR="00BE5C82" w:rsidRPr="00156872">
        <w:rPr>
          <w:rFonts w:ascii="Times New Roman" w:hAnsi="Times New Roman" w:cs="Times New Roman"/>
          <w:sz w:val="28"/>
          <w:szCs w:val="28"/>
        </w:rPr>
        <w:t>№</w:t>
      </w:r>
      <w:r w:rsidR="00386F04" w:rsidRPr="00156872">
        <w:rPr>
          <w:rFonts w:ascii="Times New Roman" w:hAnsi="Times New Roman" w:cs="Times New Roman"/>
          <w:sz w:val="28"/>
          <w:szCs w:val="28"/>
        </w:rPr>
        <w:t xml:space="preserve"> </w:t>
      </w:r>
      <w:r w:rsidR="008D2914">
        <w:rPr>
          <w:rFonts w:ascii="Times New Roman" w:hAnsi="Times New Roman" w:cs="Times New Roman"/>
          <w:sz w:val="28"/>
          <w:szCs w:val="28"/>
        </w:rPr>
        <w:t>108</w:t>
      </w:r>
      <w:r w:rsidR="00B14C52">
        <w:rPr>
          <w:rFonts w:ascii="Times New Roman" w:hAnsi="Times New Roman" w:cs="Times New Roman"/>
          <w:sz w:val="28"/>
          <w:szCs w:val="28"/>
        </w:rPr>
        <w:t xml:space="preserve"> </w:t>
      </w:r>
      <w:r w:rsidR="00BE5C82" w:rsidRPr="00156872">
        <w:rPr>
          <w:rFonts w:ascii="Times New Roman" w:hAnsi="Times New Roman" w:cs="Times New Roman"/>
          <w:i/>
          <w:sz w:val="28"/>
          <w:szCs w:val="28"/>
        </w:rPr>
        <w:t>п. Выкатной</w:t>
      </w:r>
    </w:p>
    <w:p w14:paraId="029C634C" w14:textId="77777777" w:rsidR="00386F04" w:rsidRPr="00156872" w:rsidRDefault="00386F04" w:rsidP="004C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06B44" w14:textId="75F0965F" w:rsidR="004C2C55" w:rsidRPr="00156872" w:rsidRDefault="00EB338A" w:rsidP="00386F0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Выкатной от </w:t>
      </w:r>
      <w:r w:rsidR="008D291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D29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D29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D291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5C82" w:rsidRPr="0015687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C2C55" w:rsidRPr="00156872">
        <w:rPr>
          <w:rFonts w:ascii="Times New Roman" w:hAnsi="Times New Roman" w:cs="Times New Roman"/>
          <w:sz w:val="28"/>
          <w:szCs w:val="28"/>
        </w:rPr>
        <w:t>порядка и условий осуществления стимулирующих и иных выплат, критерии их</w:t>
      </w:r>
      <w:r w:rsidR="003370BB" w:rsidRPr="00156872">
        <w:rPr>
          <w:rFonts w:ascii="Times New Roman" w:hAnsi="Times New Roman" w:cs="Times New Roman"/>
          <w:sz w:val="28"/>
          <w:szCs w:val="28"/>
        </w:rPr>
        <w:t xml:space="preserve"> </w:t>
      </w:r>
      <w:r w:rsidR="004C2C55" w:rsidRPr="00156872">
        <w:rPr>
          <w:rFonts w:ascii="Times New Roman" w:hAnsi="Times New Roman" w:cs="Times New Roman"/>
          <w:sz w:val="28"/>
          <w:szCs w:val="28"/>
        </w:rPr>
        <w:t>установления</w:t>
      </w:r>
      <w:r w:rsidR="00497DB1" w:rsidRPr="00156872">
        <w:rPr>
          <w:rFonts w:ascii="Times New Roman" w:hAnsi="Times New Roman" w:cs="Times New Roman"/>
          <w:sz w:val="28"/>
          <w:szCs w:val="28"/>
        </w:rPr>
        <w:t xml:space="preserve"> </w:t>
      </w:r>
      <w:r w:rsidR="004C2C55" w:rsidRPr="00156872">
        <w:rPr>
          <w:rFonts w:ascii="Times New Roman" w:eastAsia="Times New Roman" w:hAnsi="Times New Roman" w:cs="Times New Roman"/>
          <w:sz w:val="28"/>
          <w:szCs w:val="28"/>
        </w:rPr>
        <w:t>работникам муниципального учреждения культуры</w:t>
      </w:r>
      <w:r w:rsidR="0025777B" w:rsidRPr="00156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C55" w:rsidRPr="00156872">
        <w:rPr>
          <w:rFonts w:ascii="Times New Roman" w:eastAsia="Times New Roman" w:hAnsi="Times New Roman" w:cs="Times New Roman"/>
          <w:sz w:val="28"/>
          <w:szCs w:val="28"/>
        </w:rPr>
        <w:t>«Сельский дом культуры и досуга» п.</w:t>
      </w:r>
      <w:r w:rsidR="00386F04" w:rsidRPr="001568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C55" w:rsidRPr="00156872">
        <w:rPr>
          <w:rFonts w:ascii="Times New Roman" w:eastAsia="Times New Roman" w:hAnsi="Times New Roman" w:cs="Times New Roman"/>
          <w:sz w:val="28"/>
          <w:szCs w:val="28"/>
        </w:rPr>
        <w:t>Выкатной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F0FE2CD" w14:textId="0A35A461" w:rsidR="00A25FF4" w:rsidRDefault="00A25FF4" w:rsidP="004C7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EFC852" w14:textId="77777777" w:rsidR="00B953E6" w:rsidRPr="00156872" w:rsidRDefault="00B953E6" w:rsidP="004C7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B24FDA" w14:textId="790F682C" w:rsidR="00A25FF4" w:rsidRPr="00156872" w:rsidRDefault="00EB338A" w:rsidP="0038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приведения муниципального нормативного правового акта в соответстви</w:t>
      </w:r>
      <w:r w:rsidR="001915D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действующим законодательством Российской Федерации</w:t>
      </w:r>
      <w:r w:rsidR="00A25FF4" w:rsidRPr="001568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2E02DEA" w14:textId="77777777" w:rsidR="00DC1852" w:rsidRPr="00156872" w:rsidRDefault="00DC1852" w:rsidP="0038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95C189" w14:textId="7517FDF9" w:rsidR="004D29BD" w:rsidRDefault="00A25FF4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7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B338A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D29BD" w:rsidRPr="004D29BD">
        <w:rPr>
          <w:rFonts w:ascii="Times New Roman" w:eastAsia="Times New Roman" w:hAnsi="Times New Roman" w:cs="Times New Roman"/>
          <w:sz w:val="28"/>
          <w:szCs w:val="28"/>
        </w:rPr>
        <w:t>в приложение к постановлению администрации сельского поселения Выкатной от</w:t>
      </w:r>
      <w:r w:rsidR="004D2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9BD" w:rsidRPr="004D29BD">
        <w:rPr>
          <w:rFonts w:ascii="Times New Roman" w:eastAsia="Times New Roman" w:hAnsi="Times New Roman" w:cs="Times New Roman"/>
          <w:sz w:val="28"/>
          <w:szCs w:val="28"/>
        </w:rPr>
        <w:t>21.03.2025 № 18 «Об утверждении порядка и условий осуществления стимулирующих и иных выплат, критерии их установления работникам муниципального учреждения культуры «Сельский дом культуры и досуга» п. Выкатной»</w:t>
      </w:r>
      <w:r w:rsidR="004D29BD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56EB6A0D" w14:textId="77777777" w:rsidR="004D29BD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3CF0D" w14:textId="7387C19D" w:rsidR="00B953E6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953E6" w:rsidRPr="00B953E6">
        <w:rPr>
          <w:rFonts w:ascii="Times New Roman" w:eastAsia="Times New Roman" w:hAnsi="Times New Roman" w:cs="Times New Roman"/>
          <w:sz w:val="28"/>
          <w:szCs w:val="28"/>
        </w:rPr>
        <w:t>Приложение 2 к Порядку и условиям осуществления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3E6" w:rsidRPr="00B953E6">
        <w:rPr>
          <w:rFonts w:ascii="Times New Roman" w:eastAsia="Times New Roman" w:hAnsi="Times New Roman" w:cs="Times New Roman"/>
          <w:sz w:val="28"/>
          <w:szCs w:val="28"/>
        </w:rPr>
        <w:t>стимулирующих и иных выплат,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3E6" w:rsidRPr="00B953E6">
        <w:rPr>
          <w:rFonts w:ascii="Times New Roman" w:eastAsia="Times New Roman" w:hAnsi="Times New Roman" w:cs="Times New Roman"/>
          <w:sz w:val="28"/>
          <w:szCs w:val="28"/>
        </w:rPr>
        <w:t>критериям их установления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1BA031" w14:textId="50DD50E4" w:rsidR="004D29BD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75138B" w14:textId="15AB169B" w:rsidR="004D29BD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Признать утратившими силу постановления администрации сельского поселения Выкатной:</w:t>
      </w:r>
    </w:p>
    <w:p w14:paraId="5F8EF97F" w14:textId="49DEE3B7" w:rsidR="004D29BD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28.11.2023 № 72 «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и условий осуществления стимулирующих и иных выплат, критерии их установления работникам муниципального учреждения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«Сельский дом культуры и досуга»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 xml:space="preserve"> п. Выкатной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6D2B11C" w14:textId="5BE1398A" w:rsidR="004D29BD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95014" w14:textId="6CDF269A" w:rsidR="004D29BD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07.05.2024 № 59 «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Выкатной от 28.11.2023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 xml:space="preserve"> 72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и условий осуществления стимулирующих и иных выплат, критерии их установления работникам муниципального учреждения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>Сельский дом культуры и досуга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D29BD">
        <w:rPr>
          <w:rFonts w:ascii="Times New Roman" w:eastAsia="Times New Roman" w:hAnsi="Times New Roman" w:cs="Times New Roman"/>
          <w:sz w:val="28"/>
          <w:szCs w:val="28"/>
        </w:rPr>
        <w:t xml:space="preserve"> п. Выкатной</w:t>
      </w:r>
      <w:r>
        <w:rPr>
          <w:rFonts w:ascii="Times New Roman" w:eastAsia="Times New Roman" w:hAnsi="Times New Roman" w:cs="Times New Roman"/>
          <w:sz w:val="28"/>
          <w:szCs w:val="28"/>
        </w:rPr>
        <w:t>»».</w:t>
      </w:r>
    </w:p>
    <w:p w14:paraId="0D6BC4AF" w14:textId="77777777" w:rsidR="004D29BD" w:rsidRPr="00156872" w:rsidRDefault="004D29BD" w:rsidP="00B95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0D38EC" w14:textId="47D8C9B9" w:rsidR="00A25FF4" w:rsidRPr="000C5950" w:rsidRDefault="00EB338A" w:rsidP="00386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5FF4" w:rsidRPr="00156872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B953E6" w:rsidRPr="00B9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>(</w:t>
      </w:r>
      <w:r w:rsidR="00A25FF4" w:rsidRPr="00156872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B953E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FF4" w:rsidRPr="00156872">
        <w:rPr>
          <w:rFonts w:ascii="Times New Roman" w:eastAsia="Times New Roman" w:hAnsi="Times New Roman" w:cs="Times New Roman"/>
          <w:sz w:val="28"/>
          <w:szCs w:val="28"/>
        </w:rPr>
        <w:t>в установленном порядке</w:t>
      </w:r>
      <w:r w:rsidR="00A25FF4" w:rsidRPr="000C5950">
        <w:rPr>
          <w:rFonts w:ascii="Times New Roman" w:hAnsi="Times New Roman" w:cs="Times New Roman"/>
          <w:sz w:val="28"/>
          <w:szCs w:val="28"/>
        </w:rPr>
        <w:t>.</w:t>
      </w:r>
    </w:p>
    <w:p w14:paraId="02321FA8" w14:textId="01086743" w:rsidR="00894801" w:rsidRDefault="00894801" w:rsidP="0089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6E2FA2" w14:textId="30263FD5" w:rsidR="00B953E6" w:rsidRDefault="00B953E6" w:rsidP="0089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6B957C" w14:textId="77777777" w:rsidR="00B953E6" w:rsidRPr="00156872" w:rsidRDefault="00B953E6" w:rsidP="0089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E7254" w14:textId="77777777" w:rsidR="00A25FF4" w:rsidRPr="00156872" w:rsidRDefault="00A25FF4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72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</w:t>
      </w:r>
    </w:p>
    <w:p w14:paraId="1583AE33" w14:textId="28529E59" w:rsidR="00894801" w:rsidRDefault="00A25FF4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72">
        <w:rPr>
          <w:rFonts w:ascii="Times New Roman" w:eastAsia="Times New Roman" w:hAnsi="Times New Roman" w:cs="Times New Roman"/>
          <w:sz w:val="28"/>
          <w:szCs w:val="28"/>
        </w:rPr>
        <w:t xml:space="preserve">поселения Выкатной                                                              </w:t>
      </w:r>
      <w:r w:rsidR="00894801" w:rsidRPr="0015687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56872">
        <w:rPr>
          <w:rFonts w:ascii="Times New Roman" w:eastAsia="Times New Roman" w:hAnsi="Times New Roman" w:cs="Times New Roman"/>
          <w:sz w:val="28"/>
          <w:szCs w:val="28"/>
        </w:rPr>
        <w:t>Н.Г. Щепеткин</w:t>
      </w:r>
    </w:p>
    <w:p w14:paraId="0491902E" w14:textId="5F54F200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4DA2B" w14:textId="78C27A3C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D84F19" w14:textId="205F634D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1460F" w14:textId="4299730F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FD67A" w14:textId="0D33B980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0194D" w14:textId="45B7627C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49FBC6" w14:textId="5C4CB4C4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FBB3E" w14:textId="277EEC8D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45AB73" w14:textId="4ACF2688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5FB63" w14:textId="6889BF7B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83CC92" w14:textId="664BAC51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E90DF" w14:textId="2FA86EA3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942D3" w14:textId="5775782F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093B1" w14:textId="557EC75D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B3215C" w14:textId="2213B9D0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C2FE9" w14:textId="5956E532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38A0D" w14:textId="1DF3FB3A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9A621" w14:textId="0B671376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6256AF" w14:textId="33A42F9F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3BB82" w14:textId="3BFD2E69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A5738" w14:textId="0B2100D3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294D56" w14:textId="278895F0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CECC8" w14:textId="45449145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85CB05" w14:textId="11CA7F8C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8BD3BC" w14:textId="2F469DC7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1FA3E6" w14:textId="2FDF88C5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E3493" w14:textId="2763AFAA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3E44B7" w14:textId="77777777" w:rsidR="00B953E6" w:rsidRDefault="00B953E6" w:rsidP="0038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953E6" w:rsidSect="008D2914">
          <w:pgSz w:w="11906" w:h="16838"/>
          <w:pgMar w:top="1134" w:right="991" w:bottom="1135" w:left="1588" w:header="709" w:footer="709" w:gutter="0"/>
          <w:cols w:space="708"/>
          <w:docGrid w:linePitch="360"/>
        </w:sectPr>
      </w:pPr>
    </w:p>
    <w:p w14:paraId="7B4C9D2D" w14:textId="426D4F30" w:rsidR="0081059C" w:rsidRDefault="0081059C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0990F68F" w14:textId="77777777" w:rsidR="0081059C" w:rsidRDefault="0081059C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7683AED7" w14:textId="18263DCD" w:rsidR="0081059C" w:rsidRDefault="0081059C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Выкатной</w:t>
      </w:r>
    </w:p>
    <w:p w14:paraId="0E1D9CF8" w14:textId="4B3C4C08" w:rsidR="0081059C" w:rsidRDefault="0081059C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22.12.2025 № 108</w:t>
      </w:r>
    </w:p>
    <w:p w14:paraId="3D8E17D0" w14:textId="77777777" w:rsidR="0081059C" w:rsidRDefault="0081059C" w:rsidP="00810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BA05A" w14:textId="4DA7E878" w:rsidR="0081059C" w:rsidRDefault="0081059C" w:rsidP="00810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p w14:paraId="2D9FACA3" w14:textId="522E7A26" w:rsidR="00B953E6" w:rsidRPr="00B953E6" w:rsidRDefault="00B953E6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53E6">
        <w:rPr>
          <w:rFonts w:ascii="Times New Roman" w:eastAsia="Times New Roman" w:hAnsi="Times New Roman" w:cs="Times New Roman"/>
          <w:sz w:val="28"/>
          <w:szCs w:val="28"/>
        </w:rPr>
        <w:t xml:space="preserve">Приложение 2 </w:t>
      </w:r>
    </w:p>
    <w:p w14:paraId="61AEC66D" w14:textId="77777777" w:rsidR="00B953E6" w:rsidRPr="00B953E6" w:rsidRDefault="00B953E6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53E6">
        <w:rPr>
          <w:rFonts w:ascii="Times New Roman" w:eastAsia="Times New Roman" w:hAnsi="Times New Roman" w:cs="Times New Roman"/>
          <w:sz w:val="28"/>
          <w:szCs w:val="28"/>
        </w:rPr>
        <w:t>к Порядку и условиям о</w:t>
      </w:r>
      <w:bookmarkStart w:id="0" w:name="_GoBack"/>
      <w:bookmarkEnd w:id="0"/>
      <w:r w:rsidRPr="00B953E6">
        <w:rPr>
          <w:rFonts w:ascii="Times New Roman" w:eastAsia="Times New Roman" w:hAnsi="Times New Roman" w:cs="Times New Roman"/>
          <w:sz w:val="28"/>
          <w:szCs w:val="28"/>
        </w:rPr>
        <w:t>существления</w:t>
      </w:r>
    </w:p>
    <w:p w14:paraId="08FF1BF1" w14:textId="77777777" w:rsidR="00B953E6" w:rsidRPr="00B953E6" w:rsidRDefault="00B953E6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53E6">
        <w:rPr>
          <w:rFonts w:ascii="Times New Roman" w:eastAsia="Times New Roman" w:hAnsi="Times New Roman" w:cs="Times New Roman"/>
          <w:sz w:val="28"/>
          <w:szCs w:val="28"/>
        </w:rPr>
        <w:t xml:space="preserve"> стимулирующих и иных выплат,</w:t>
      </w:r>
    </w:p>
    <w:p w14:paraId="1D1D628D" w14:textId="4238E53E" w:rsidR="00B953E6" w:rsidRPr="00B953E6" w:rsidRDefault="00B953E6" w:rsidP="00B953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53E6">
        <w:rPr>
          <w:rFonts w:ascii="Times New Roman" w:eastAsia="Times New Roman" w:hAnsi="Times New Roman" w:cs="Times New Roman"/>
          <w:sz w:val="28"/>
          <w:szCs w:val="28"/>
        </w:rPr>
        <w:t>критериям их установления</w:t>
      </w:r>
    </w:p>
    <w:p w14:paraId="1BBF64E0" w14:textId="188DA7B0" w:rsidR="00B953E6" w:rsidRPr="00B953E6" w:rsidRDefault="00B953E6" w:rsidP="00B9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FA67A" w14:textId="77777777" w:rsidR="00B953E6" w:rsidRPr="00386F04" w:rsidRDefault="00B953E6" w:rsidP="00B953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F04">
        <w:rPr>
          <w:rFonts w:ascii="Times New Roman" w:hAnsi="Times New Roman" w:cs="Times New Roman"/>
          <w:sz w:val="24"/>
          <w:szCs w:val="24"/>
        </w:rPr>
        <w:t>УТВЕРЖДАЮ</w:t>
      </w:r>
    </w:p>
    <w:p w14:paraId="7072581B" w14:textId="77777777" w:rsidR="00B953E6" w:rsidRPr="00386F04" w:rsidRDefault="00B953E6" w:rsidP="00B95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6"/>
        <w:gridCol w:w="1642"/>
        <w:gridCol w:w="773"/>
        <w:gridCol w:w="670"/>
        <w:gridCol w:w="567"/>
        <w:gridCol w:w="670"/>
        <w:gridCol w:w="567"/>
        <w:gridCol w:w="670"/>
        <w:gridCol w:w="670"/>
        <w:gridCol w:w="670"/>
        <w:gridCol w:w="567"/>
        <w:gridCol w:w="567"/>
        <w:gridCol w:w="773"/>
        <w:gridCol w:w="567"/>
        <w:gridCol w:w="567"/>
        <w:gridCol w:w="670"/>
        <w:gridCol w:w="670"/>
        <w:gridCol w:w="567"/>
        <w:gridCol w:w="567"/>
        <w:gridCol w:w="656"/>
      </w:tblGrid>
      <w:tr w:rsidR="00AD44C6" w:rsidRPr="00AD44C6" w14:paraId="680C3C8D" w14:textId="77777777" w:rsidTr="00AD44C6">
        <w:trPr>
          <w:trHeight w:val="300"/>
        </w:trPr>
        <w:tc>
          <w:tcPr>
            <w:tcW w:w="21420" w:type="dxa"/>
            <w:gridSpan w:val="20"/>
            <w:vMerge w:val="restart"/>
            <w:hideMark/>
          </w:tcPr>
          <w:p w14:paraId="0CC476BF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ВЕДОМОСТЬ НА ВЫПЛАТУ ЗА КАЧЕСТВ0 ВЫПОЛНЕННЫХ РАБОТ</w:t>
            </w:r>
          </w:p>
        </w:tc>
      </w:tr>
      <w:tr w:rsidR="00AD44C6" w:rsidRPr="00AD44C6" w14:paraId="00459A57" w14:textId="77777777" w:rsidTr="00AD44C6">
        <w:trPr>
          <w:trHeight w:val="464"/>
        </w:trPr>
        <w:tc>
          <w:tcPr>
            <w:tcW w:w="21420" w:type="dxa"/>
            <w:gridSpan w:val="20"/>
            <w:vMerge/>
            <w:hideMark/>
          </w:tcPr>
          <w:p w14:paraId="387BCBC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C6" w:rsidRPr="00AD44C6" w14:paraId="5E174C5B" w14:textId="77777777" w:rsidTr="00AD44C6">
        <w:trPr>
          <w:trHeight w:val="315"/>
        </w:trPr>
        <w:tc>
          <w:tcPr>
            <w:tcW w:w="3220" w:type="dxa"/>
            <w:vMerge w:val="restart"/>
            <w:hideMark/>
          </w:tcPr>
          <w:p w14:paraId="093EB78D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40" w:type="dxa"/>
            <w:vMerge w:val="restart"/>
            <w:hideMark/>
          </w:tcPr>
          <w:p w14:paraId="46145BB0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200" w:type="dxa"/>
            <w:gridSpan w:val="17"/>
            <w:hideMark/>
          </w:tcPr>
          <w:p w14:paraId="160E5163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эффективности</w:t>
            </w:r>
          </w:p>
        </w:tc>
        <w:tc>
          <w:tcPr>
            <w:tcW w:w="960" w:type="dxa"/>
            <w:vMerge w:val="restart"/>
            <w:textDirection w:val="btLr"/>
            <w:hideMark/>
          </w:tcPr>
          <w:p w14:paraId="3E550115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Всего размер выплаты за качество выполненных работ, (%)</w:t>
            </w:r>
          </w:p>
        </w:tc>
      </w:tr>
      <w:tr w:rsidR="00AD44C6" w:rsidRPr="00AD44C6" w14:paraId="28651815" w14:textId="77777777" w:rsidTr="00AD44C6">
        <w:trPr>
          <w:trHeight w:val="3135"/>
        </w:trPr>
        <w:tc>
          <w:tcPr>
            <w:tcW w:w="3220" w:type="dxa"/>
            <w:vMerge/>
            <w:hideMark/>
          </w:tcPr>
          <w:p w14:paraId="3ED9351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hideMark/>
          </w:tcPr>
          <w:p w14:paraId="2DD5D09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extDirection w:val="btLr"/>
            <w:hideMark/>
          </w:tcPr>
          <w:p w14:paraId="7EB06E5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5186345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24927F3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23272EC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313990C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08742D5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6BFD010E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641E5FB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7C4B8DA1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79854DA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extDirection w:val="btLr"/>
            <w:hideMark/>
          </w:tcPr>
          <w:p w14:paraId="09FFE1F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388BCD4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664E871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6DA0571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extDirection w:val="btLr"/>
            <w:hideMark/>
          </w:tcPr>
          <w:p w14:paraId="3B39E4D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370E1ED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extDirection w:val="btLr"/>
            <w:hideMark/>
          </w:tcPr>
          <w:p w14:paraId="33C22A8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3AE6194B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C6" w:rsidRPr="00AD44C6" w14:paraId="19B2255B" w14:textId="77777777" w:rsidTr="00AD44C6">
        <w:trPr>
          <w:trHeight w:val="720"/>
        </w:trPr>
        <w:tc>
          <w:tcPr>
            <w:tcW w:w="3220" w:type="dxa"/>
            <w:vMerge/>
            <w:hideMark/>
          </w:tcPr>
          <w:p w14:paraId="49599C3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hideMark/>
          </w:tcPr>
          <w:p w14:paraId="0DC9F75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0" w:type="dxa"/>
            <w:gridSpan w:val="17"/>
            <w:hideMark/>
          </w:tcPr>
          <w:p w14:paraId="1822A1E5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Размер показателей эффективности (в %)</w:t>
            </w:r>
          </w:p>
        </w:tc>
        <w:tc>
          <w:tcPr>
            <w:tcW w:w="960" w:type="dxa"/>
            <w:vMerge/>
            <w:hideMark/>
          </w:tcPr>
          <w:p w14:paraId="03A9872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C6" w:rsidRPr="00AD44C6" w14:paraId="0D7E72CE" w14:textId="77777777" w:rsidTr="00AD44C6">
        <w:trPr>
          <w:trHeight w:val="525"/>
        </w:trPr>
        <w:tc>
          <w:tcPr>
            <w:tcW w:w="3220" w:type="dxa"/>
            <w:hideMark/>
          </w:tcPr>
          <w:p w14:paraId="624FCD2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hideMark/>
          </w:tcPr>
          <w:p w14:paraId="2A7E3ABE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hideMark/>
          </w:tcPr>
          <w:p w14:paraId="47A0623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6EE5A87B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B7D6D3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15D3E4F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D03E00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18B62F8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204A36D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5A27C0E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4220717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1AD3B91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hideMark/>
          </w:tcPr>
          <w:p w14:paraId="1DD30E0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44CD1E9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0C1B8C1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17D9B37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15C6615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690947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239CF8AB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14:paraId="57FC84C6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4C6" w:rsidRPr="00AD44C6" w14:paraId="51AD43EE" w14:textId="77777777" w:rsidTr="00AD44C6">
        <w:trPr>
          <w:trHeight w:val="375"/>
        </w:trPr>
        <w:tc>
          <w:tcPr>
            <w:tcW w:w="3220" w:type="dxa"/>
            <w:hideMark/>
          </w:tcPr>
          <w:p w14:paraId="4706F84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hideMark/>
          </w:tcPr>
          <w:p w14:paraId="716F21B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hideMark/>
          </w:tcPr>
          <w:p w14:paraId="4F6D619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3245BE4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38A1EDF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3732980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2AFE73E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7EB1ED7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0AF0BC9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507EA65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25C15DF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063F4D5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hideMark/>
          </w:tcPr>
          <w:p w14:paraId="4587A0D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F31E01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376FEFD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5C4FBD6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7A22E7A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281D981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126124B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14:paraId="33C96ED2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4C6" w:rsidRPr="00AD44C6" w14:paraId="3679CBEF" w14:textId="77777777" w:rsidTr="00AD44C6">
        <w:trPr>
          <w:trHeight w:val="915"/>
        </w:trPr>
        <w:tc>
          <w:tcPr>
            <w:tcW w:w="3220" w:type="dxa"/>
            <w:hideMark/>
          </w:tcPr>
          <w:p w14:paraId="7F13F2E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hideMark/>
          </w:tcPr>
          <w:p w14:paraId="3B5A61E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hideMark/>
          </w:tcPr>
          <w:p w14:paraId="156AE0F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40453BD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3B15BEB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4C412B0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7B1C4AC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076DF76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20B92A5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7A9967F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6A35BF2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2AF307F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hideMark/>
          </w:tcPr>
          <w:p w14:paraId="488595E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47D48C7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401DB15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4E29E12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hideMark/>
          </w:tcPr>
          <w:p w14:paraId="37AE662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38911A91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14:paraId="31B4FBF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14:paraId="073279DD" w14:textId="77777777" w:rsidR="00AD44C6" w:rsidRPr="00AD44C6" w:rsidRDefault="00AD44C6" w:rsidP="00AD44C6">
            <w:pPr>
              <w:tabs>
                <w:tab w:val="left" w:pos="12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4C6" w:rsidRPr="00AD44C6" w14:paraId="5292AC2F" w14:textId="77777777" w:rsidTr="00AD44C6">
        <w:trPr>
          <w:trHeight w:val="300"/>
        </w:trPr>
        <w:tc>
          <w:tcPr>
            <w:tcW w:w="3220" w:type="dxa"/>
            <w:hideMark/>
          </w:tcPr>
          <w:p w14:paraId="79914F9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14:paraId="56A71D6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6421138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63F7D51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35B707D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49B54C5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4B3EF2D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48F6C2E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3DA0C701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5BFF411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6A70CD0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476257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4388083E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4B10D5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27597BC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2EEE4B7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06D2340E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4923C16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7BC018E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13878F5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C6" w:rsidRPr="00AD44C6" w14:paraId="3F672E0D" w14:textId="77777777" w:rsidTr="00AD44C6">
        <w:trPr>
          <w:trHeight w:val="300"/>
        </w:trPr>
        <w:tc>
          <w:tcPr>
            <w:tcW w:w="3220" w:type="dxa"/>
            <w:hideMark/>
          </w:tcPr>
          <w:p w14:paraId="5FE46E0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14:paraId="595DCC0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7E69C97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3B62C3A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6F8CD6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21EC222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7AE6640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7397DC5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23ED159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5961A11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116EA0EB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C200081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52C04A5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35F1315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0FEBDD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47C65FF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205B4AD0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6951DD9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4AE9D0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39CB181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C6" w:rsidRPr="00AD44C6" w14:paraId="66CC969D" w14:textId="77777777" w:rsidTr="00AD44C6">
        <w:trPr>
          <w:trHeight w:val="630"/>
        </w:trPr>
        <w:tc>
          <w:tcPr>
            <w:tcW w:w="21420" w:type="dxa"/>
            <w:gridSpan w:val="20"/>
            <w:hideMark/>
          </w:tcPr>
          <w:p w14:paraId="745E7572" w14:textId="4AE1575A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Директор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Лозвина</w:t>
            </w:r>
            <w:proofErr w:type="spellEnd"/>
            <w:r w:rsidRPr="00AD44C6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AD44C6" w:rsidRPr="00AD44C6" w14:paraId="5CA8D960" w14:textId="77777777" w:rsidTr="00AD44C6">
        <w:trPr>
          <w:trHeight w:val="300"/>
        </w:trPr>
        <w:tc>
          <w:tcPr>
            <w:tcW w:w="3220" w:type="dxa"/>
            <w:hideMark/>
          </w:tcPr>
          <w:p w14:paraId="51BAFD2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hideMark/>
          </w:tcPr>
          <w:p w14:paraId="0D8E54C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2858069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540127E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4B6444A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60AA609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3480A8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7DC87AB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0F1895A1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3D30EF1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1952437E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3F3FA57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41D78C9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53A0E9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1F4DBEF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04A41853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2645CEAB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F16378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725D4C3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00411AA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C6" w:rsidRPr="00AD44C6" w14:paraId="246CED23" w14:textId="77777777" w:rsidTr="00AD44C6">
        <w:trPr>
          <w:trHeight w:val="390"/>
        </w:trPr>
        <w:tc>
          <w:tcPr>
            <w:tcW w:w="5260" w:type="dxa"/>
            <w:gridSpan w:val="2"/>
            <w:hideMark/>
          </w:tcPr>
          <w:p w14:paraId="54A82E1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6">
              <w:rPr>
                <w:rFonts w:ascii="Times New Roman" w:hAnsi="Times New Roman" w:cs="Times New Roman"/>
                <w:sz w:val="24"/>
                <w:szCs w:val="24"/>
              </w:rPr>
              <w:t>Дата   "____" _______________ 20__ г.</w:t>
            </w:r>
          </w:p>
        </w:tc>
        <w:tc>
          <w:tcPr>
            <w:tcW w:w="1300" w:type="dxa"/>
            <w:hideMark/>
          </w:tcPr>
          <w:p w14:paraId="52FDE88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71CE3C4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0FEBB40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606665F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36233AE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79658594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46C28A22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303A0E7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3E4AF74D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CFE24A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1CD11926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1CBE91A9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55E6C57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1132C54C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hideMark/>
          </w:tcPr>
          <w:p w14:paraId="63C79E45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7C0F969A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hideMark/>
          </w:tcPr>
          <w:p w14:paraId="7D119478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2679A99F" w14:textId="77777777" w:rsidR="00AD44C6" w:rsidRPr="00AD44C6" w:rsidRDefault="00AD44C6" w:rsidP="00AD44C6">
            <w:pPr>
              <w:tabs>
                <w:tab w:val="left" w:pos="12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9F2F8" w14:textId="2396C3AE" w:rsidR="00B953E6" w:rsidRPr="0081059C" w:rsidRDefault="0081059C" w:rsidP="0081059C">
      <w:pPr>
        <w:tabs>
          <w:tab w:val="left" w:pos="123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5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6DB44" w14:textId="77777777" w:rsidR="00B953E6" w:rsidRPr="00B953E6" w:rsidRDefault="00B953E6" w:rsidP="00B9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953E6" w:rsidRPr="00B953E6" w:rsidSect="00B953E6">
      <w:pgSz w:w="16838" w:h="11906" w:orient="landscape"/>
      <w:pgMar w:top="1247" w:right="1134" w:bottom="158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1958"/>
    <w:rsid w:val="00047431"/>
    <w:rsid w:val="00053A01"/>
    <w:rsid w:val="00063CCA"/>
    <w:rsid w:val="00064981"/>
    <w:rsid w:val="000824FB"/>
    <w:rsid w:val="000863D0"/>
    <w:rsid w:val="00091488"/>
    <w:rsid w:val="000B29D3"/>
    <w:rsid w:val="000C5950"/>
    <w:rsid w:val="000C7B59"/>
    <w:rsid w:val="000D40FE"/>
    <w:rsid w:val="000E19E2"/>
    <w:rsid w:val="00115C53"/>
    <w:rsid w:val="00121E67"/>
    <w:rsid w:val="00133242"/>
    <w:rsid w:val="0013671C"/>
    <w:rsid w:val="00140566"/>
    <w:rsid w:val="00140D32"/>
    <w:rsid w:val="001469A0"/>
    <w:rsid w:val="00156872"/>
    <w:rsid w:val="0018169C"/>
    <w:rsid w:val="001840AE"/>
    <w:rsid w:val="001915D4"/>
    <w:rsid w:val="001B3930"/>
    <w:rsid w:val="001B5A5A"/>
    <w:rsid w:val="001B7EB8"/>
    <w:rsid w:val="001C287E"/>
    <w:rsid w:val="001C2998"/>
    <w:rsid w:val="001D0DCA"/>
    <w:rsid w:val="001D1209"/>
    <w:rsid w:val="001F011B"/>
    <w:rsid w:val="00205E60"/>
    <w:rsid w:val="00210151"/>
    <w:rsid w:val="0022631A"/>
    <w:rsid w:val="00242784"/>
    <w:rsid w:val="00252388"/>
    <w:rsid w:val="00256BFB"/>
    <w:rsid w:val="0025777B"/>
    <w:rsid w:val="00257DCC"/>
    <w:rsid w:val="002607A8"/>
    <w:rsid w:val="00261EB1"/>
    <w:rsid w:val="00267A61"/>
    <w:rsid w:val="00267C85"/>
    <w:rsid w:val="00271979"/>
    <w:rsid w:val="0027521B"/>
    <w:rsid w:val="00295D22"/>
    <w:rsid w:val="002E20B4"/>
    <w:rsid w:val="002F44F2"/>
    <w:rsid w:val="00322BBA"/>
    <w:rsid w:val="0032544E"/>
    <w:rsid w:val="003370BB"/>
    <w:rsid w:val="00343E3F"/>
    <w:rsid w:val="00346609"/>
    <w:rsid w:val="00356531"/>
    <w:rsid w:val="00376E36"/>
    <w:rsid w:val="003772E9"/>
    <w:rsid w:val="0038081A"/>
    <w:rsid w:val="00386361"/>
    <w:rsid w:val="00386F04"/>
    <w:rsid w:val="00387F3F"/>
    <w:rsid w:val="003E733B"/>
    <w:rsid w:val="003F18D4"/>
    <w:rsid w:val="003F43D6"/>
    <w:rsid w:val="003F6E84"/>
    <w:rsid w:val="0040652B"/>
    <w:rsid w:val="00414759"/>
    <w:rsid w:val="0043435C"/>
    <w:rsid w:val="00440EC2"/>
    <w:rsid w:val="004464EE"/>
    <w:rsid w:val="00451BE4"/>
    <w:rsid w:val="00460732"/>
    <w:rsid w:val="00460911"/>
    <w:rsid w:val="00467D85"/>
    <w:rsid w:val="00475D2D"/>
    <w:rsid w:val="00497DB1"/>
    <w:rsid w:val="004A2BAF"/>
    <w:rsid w:val="004A3056"/>
    <w:rsid w:val="004C15C5"/>
    <w:rsid w:val="004C2C55"/>
    <w:rsid w:val="004C617F"/>
    <w:rsid w:val="004C7F05"/>
    <w:rsid w:val="004D29BD"/>
    <w:rsid w:val="004D7419"/>
    <w:rsid w:val="00516386"/>
    <w:rsid w:val="00530547"/>
    <w:rsid w:val="005516DA"/>
    <w:rsid w:val="00552EBF"/>
    <w:rsid w:val="00553A50"/>
    <w:rsid w:val="00570D5C"/>
    <w:rsid w:val="00580845"/>
    <w:rsid w:val="00590204"/>
    <w:rsid w:val="005907BD"/>
    <w:rsid w:val="005A73E4"/>
    <w:rsid w:val="005B57B7"/>
    <w:rsid w:val="005D10E7"/>
    <w:rsid w:val="005E24B6"/>
    <w:rsid w:val="005E276E"/>
    <w:rsid w:val="005F5A6C"/>
    <w:rsid w:val="00601544"/>
    <w:rsid w:val="0062149D"/>
    <w:rsid w:val="00660419"/>
    <w:rsid w:val="00685E6F"/>
    <w:rsid w:val="00690EA5"/>
    <w:rsid w:val="00693194"/>
    <w:rsid w:val="006A6B3F"/>
    <w:rsid w:val="006B7AB8"/>
    <w:rsid w:val="006C6DE3"/>
    <w:rsid w:val="0070258F"/>
    <w:rsid w:val="007042EB"/>
    <w:rsid w:val="00710EB4"/>
    <w:rsid w:val="0071266C"/>
    <w:rsid w:val="0071294B"/>
    <w:rsid w:val="00723509"/>
    <w:rsid w:val="007262BE"/>
    <w:rsid w:val="0073067E"/>
    <w:rsid w:val="00742F39"/>
    <w:rsid w:val="00755F04"/>
    <w:rsid w:val="007B18CF"/>
    <w:rsid w:val="007B7BA2"/>
    <w:rsid w:val="007C4D6C"/>
    <w:rsid w:val="007D3D06"/>
    <w:rsid w:val="007F46D0"/>
    <w:rsid w:val="00804CEF"/>
    <w:rsid w:val="00806A9A"/>
    <w:rsid w:val="008072F2"/>
    <w:rsid w:val="0081059C"/>
    <w:rsid w:val="00817278"/>
    <w:rsid w:val="00825F2E"/>
    <w:rsid w:val="00872BDC"/>
    <w:rsid w:val="00876F8E"/>
    <w:rsid w:val="0088397C"/>
    <w:rsid w:val="00894801"/>
    <w:rsid w:val="008A6656"/>
    <w:rsid w:val="008D2914"/>
    <w:rsid w:val="008D428F"/>
    <w:rsid w:val="008E1378"/>
    <w:rsid w:val="008F16A6"/>
    <w:rsid w:val="00902122"/>
    <w:rsid w:val="00902D4C"/>
    <w:rsid w:val="00950C35"/>
    <w:rsid w:val="0095463E"/>
    <w:rsid w:val="009650D8"/>
    <w:rsid w:val="0097059C"/>
    <w:rsid w:val="009A01BF"/>
    <w:rsid w:val="009A04F9"/>
    <w:rsid w:val="009B6210"/>
    <w:rsid w:val="009E069B"/>
    <w:rsid w:val="009E16EB"/>
    <w:rsid w:val="009E64FC"/>
    <w:rsid w:val="009F3D7A"/>
    <w:rsid w:val="009F540B"/>
    <w:rsid w:val="009F5E70"/>
    <w:rsid w:val="00A00091"/>
    <w:rsid w:val="00A11958"/>
    <w:rsid w:val="00A162D0"/>
    <w:rsid w:val="00A25FF4"/>
    <w:rsid w:val="00A32998"/>
    <w:rsid w:val="00A40F1F"/>
    <w:rsid w:val="00A51359"/>
    <w:rsid w:val="00A72D45"/>
    <w:rsid w:val="00A83853"/>
    <w:rsid w:val="00AB7139"/>
    <w:rsid w:val="00AC3A20"/>
    <w:rsid w:val="00AC4163"/>
    <w:rsid w:val="00AD44C6"/>
    <w:rsid w:val="00AF5BCD"/>
    <w:rsid w:val="00B14C52"/>
    <w:rsid w:val="00B32F7B"/>
    <w:rsid w:val="00B40698"/>
    <w:rsid w:val="00B73E4B"/>
    <w:rsid w:val="00B77A43"/>
    <w:rsid w:val="00B953E6"/>
    <w:rsid w:val="00BB50DA"/>
    <w:rsid w:val="00BC087B"/>
    <w:rsid w:val="00BD3DFC"/>
    <w:rsid w:val="00BE22FF"/>
    <w:rsid w:val="00BE5C82"/>
    <w:rsid w:val="00BE65AF"/>
    <w:rsid w:val="00BF1840"/>
    <w:rsid w:val="00C008B7"/>
    <w:rsid w:val="00C01BD4"/>
    <w:rsid w:val="00C04288"/>
    <w:rsid w:val="00C23B3D"/>
    <w:rsid w:val="00C27CE8"/>
    <w:rsid w:val="00C30267"/>
    <w:rsid w:val="00C622F7"/>
    <w:rsid w:val="00C654CA"/>
    <w:rsid w:val="00C66210"/>
    <w:rsid w:val="00C876AD"/>
    <w:rsid w:val="00C956E5"/>
    <w:rsid w:val="00C96050"/>
    <w:rsid w:val="00D07210"/>
    <w:rsid w:val="00D23C79"/>
    <w:rsid w:val="00D265DF"/>
    <w:rsid w:val="00D323B8"/>
    <w:rsid w:val="00D473EF"/>
    <w:rsid w:val="00D55DCF"/>
    <w:rsid w:val="00D92074"/>
    <w:rsid w:val="00DC1852"/>
    <w:rsid w:val="00E26113"/>
    <w:rsid w:val="00E47430"/>
    <w:rsid w:val="00E75C60"/>
    <w:rsid w:val="00E76F4F"/>
    <w:rsid w:val="00E85902"/>
    <w:rsid w:val="00E8645D"/>
    <w:rsid w:val="00E86E96"/>
    <w:rsid w:val="00EA0E1C"/>
    <w:rsid w:val="00EB338A"/>
    <w:rsid w:val="00EF7F03"/>
    <w:rsid w:val="00F012FD"/>
    <w:rsid w:val="00F05B5B"/>
    <w:rsid w:val="00F1501D"/>
    <w:rsid w:val="00F21AD4"/>
    <w:rsid w:val="00F32E9B"/>
    <w:rsid w:val="00F46000"/>
    <w:rsid w:val="00F6141C"/>
    <w:rsid w:val="00F73055"/>
    <w:rsid w:val="00F81941"/>
    <w:rsid w:val="00F92929"/>
    <w:rsid w:val="00F97B36"/>
    <w:rsid w:val="00FB2BD8"/>
    <w:rsid w:val="00FB3179"/>
    <w:rsid w:val="00FD3BE8"/>
    <w:rsid w:val="00FF38C9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2810"/>
  <w15:docId w15:val="{DBEAE9BE-A648-488E-9A20-2C80081B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1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31">
    <w:name w:val="Основной текст с отступом 31"/>
    <w:basedOn w:val="a"/>
    <w:rsid w:val="0038081A"/>
    <w:pPr>
      <w:suppressAutoHyphens/>
      <w:spacing w:after="0" w:line="360" w:lineRule="auto"/>
      <w:ind w:left="44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D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A8385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497DB1"/>
    <w:pPr>
      <w:ind w:left="720"/>
      <w:contextualSpacing/>
    </w:pPr>
  </w:style>
  <w:style w:type="paragraph" w:customStyle="1" w:styleId="FORMATTEXT">
    <w:name w:val=".FORMATTEXT"/>
    <w:uiPriority w:val="99"/>
    <w:rsid w:val="004C1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14:ligatures w14:val="standardContextual"/>
    </w:rPr>
  </w:style>
  <w:style w:type="table" w:styleId="a6">
    <w:name w:val="Table Grid"/>
    <w:basedOn w:val="a1"/>
    <w:uiPriority w:val="59"/>
    <w:rsid w:val="0057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E8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EF7F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BEEEA-4D73-4F9F-85D2-0585DEEA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50</cp:revision>
  <cp:lastPrinted>2025-12-22T07:06:00Z</cp:lastPrinted>
  <dcterms:created xsi:type="dcterms:W3CDTF">2018-04-10T14:04:00Z</dcterms:created>
  <dcterms:modified xsi:type="dcterms:W3CDTF">2025-12-22T07:07:00Z</dcterms:modified>
</cp:coreProperties>
</file>